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</w:p>
    <w:p w:rsidR="00851552" w:rsidRPr="008E5170" w:rsidRDefault="00851552" w:rsidP="008E5170">
      <w:pPr>
        <w:rPr>
          <w:rFonts w:ascii="Arial" w:hAnsi="Arial" w:cs="Arial"/>
          <w:b/>
          <w:sz w:val="28"/>
          <w:szCs w:val="24"/>
          <w:lang w:val="en-US"/>
        </w:rPr>
      </w:pPr>
      <w:r w:rsidRPr="008E5170">
        <w:rPr>
          <w:rFonts w:ascii="Arial" w:hAnsi="Arial" w:cs="Arial"/>
          <w:b/>
          <w:sz w:val="28"/>
          <w:szCs w:val="24"/>
          <w:lang w:val="en-US"/>
        </w:rPr>
        <w:t xml:space="preserve">EuroMPM2011 </w:t>
      </w:r>
      <w:smartTag w:uri="urn:schemas-microsoft-com:office:smarttags" w:element="place">
        <w:smartTag w:uri="urn:schemas-microsoft-com:office:smarttags" w:element="City">
          <w:r w:rsidRPr="008E5170">
            <w:rPr>
              <w:rFonts w:ascii="Arial" w:hAnsi="Arial" w:cs="Arial"/>
              <w:b/>
              <w:sz w:val="28"/>
              <w:szCs w:val="24"/>
              <w:lang w:val="en-US"/>
            </w:rPr>
            <w:t>Bilbao</w:t>
          </w:r>
        </w:smartTag>
      </w:smartTag>
      <w:r w:rsidRPr="008E5170">
        <w:rPr>
          <w:rFonts w:ascii="Arial" w:hAnsi="Arial" w:cs="Arial"/>
          <w:b/>
          <w:sz w:val="28"/>
          <w:szCs w:val="24"/>
          <w:lang w:val="en-US"/>
        </w:rPr>
        <w:t>: Project Organization</w:t>
      </w:r>
    </w:p>
    <w:p w:rsidR="00851552" w:rsidRPr="008E5170" w:rsidRDefault="00851552" w:rsidP="008E5170">
      <w:pPr>
        <w:rPr>
          <w:rFonts w:ascii="Arial" w:hAnsi="Arial" w:cs="Arial"/>
          <w:sz w:val="28"/>
          <w:szCs w:val="24"/>
          <w:lang w:val="en-US"/>
        </w:rPr>
      </w:pPr>
      <w:r w:rsidRPr="008E5170">
        <w:rPr>
          <w:rFonts w:ascii="Arial" w:hAnsi="Arial" w:cs="Arial"/>
          <w:sz w:val="28"/>
          <w:szCs w:val="24"/>
          <w:lang w:val="en-US"/>
        </w:rPr>
        <w:t>EuroMPM International Research Conference</w:t>
      </w:r>
    </w:p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We want to organize a EuroMPM IRC conference each year at one of the universities of the EuroMPM network.</w:t>
      </w:r>
    </w:p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Each such conference is a project that needs an organization.</w:t>
      </w:r>
    </w:p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Objects and object types to consider are: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The conference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 xml:space="preserve">The conference site – one of the universities -  rooms for sessions 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 xml:space="preserve">The conference chairs – course directors of the EuroMPM – at least 2 – they invite to the conference and open the call for papers (call asks for extended abstracts of a scientific papers)– establish a programme committee and an organizational committee – they coordinate activities of committees – they look for sponsors - they open and close the conference 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 xml:space="preserve">Papers (extended abstracts) are submitted by authors – that are evaluated by referees or members of the programme committee – after evaluation there are accepted and rejected papers 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Programme committee selects conference contributions and assign papers to sessions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Authors of selected papers (extended abstracts) submit final versions of their papers and a power point presentations for a session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Local organizational committee – room reservation, infrastructure, catering, city tour, …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Conference sessions – for the presentation of selected papers in a selected room at the conference site – one of the authors will present the paper (presenter)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For each session there is a session chair – to introduce presenters and organize discussions and evaluations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Participants register for the conference and take part in selected sessions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Participants of a session evaluate the presenters of papers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8E5170">
        <w:rPr>
          <w:rFonts w:ascii="Arial" w:hAnsi="Arial" w:cs="Arial"/>
          <w:sz w:val="24"/>
          <w:szCs w:val="24"/>
          <w:lang w:val="en-US"/>
        </w:rPr>
        <w:t xml:space="preserve"> Each presentation is based upon a selected extended abstract.</w:t>
      </w:r>
    </w:p>
    <w:p w:rsidR="00851552" w:rsidRPr="008E5170" w:rsidRDefault="00851552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Best papers are selected for publication</w:t>
      </w:r>
    </w:p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  <w:r>
        <w:rPr>
          <w:lang w:val="en-US"/>
        </w:rPr>
        <w:br w:type="column"/>
      </w:r>
      <w:r w:rsidRPr="008E5170">
        <w:rPr>
          <w:rFonts w:ascii="Arial" w:hAnsi="Arial" w:cs="Arial"/>
          <w:sz w:val="24"/>
          <w:szCs w:val="24"/>
          <w:lang w:val="en-US"/>
        </w:rPr>
        <w:t>Constraints (considered for the moment when the conference will be opened)</w:t>
      </w:r>
    </w:p>
    <w:p w:rsidR="00851552" w:rsidRDefault="00851552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Mandatory role with respect to the conference: conference chair, programme committee, local committee, conference site</w:t>
      </w:r>
      <w:r>
        <w:rPr>
          <w:rFonts w:ascii="Arial" w:hAnsi="Arial" w:cs="Arial"/>
          <w:sz w:val="24"/>
          <w:szCs w:val="24"/>
          <w:lang w:val="en-US"/>
        </w:rPr>
        <w:t>, papers, authors, presenters, sessions, participants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Default="00851552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Sessions must have a session chair and must include presentations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Default="00851552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Only authors can present a paper.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Default="00851552" w:rsidP="008E5170">
      <w:pPr>
        <w:pStyle w:val="ListParagraph"/>
        <w:ind w:left="714"/>
        <w:rPr>
          <w:rFonts w:ascii="Arial" w:hAnsi="Arial" w:cs="Arial"/>
          <w:sz w:val="24"/>
          <w:szCs w:val="24"/>
          <w:lang w:val="en-US"/>
        </w:rPr>
      </w:pPr>
    </w:p>
    <w:p w:rsidR="00851552" w:rsidRPr="008E5170" w:rsidRDefault="00851552" w:rsidP="008E517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Group work</w:t>
      </w:r>
    </w:p>
    <w:p w:rsidR="00851552" w:rsidRPr="008E5170" w:rsidRDefault="00851552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Analyze the considerations regarding an IRC above – discuss it – make additional contributions – make it “your” conference!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Pr="008E5170" w:rsidRDefault="00851552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Develop a table of roles and responsibilities regarding people involved.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Pr="008E5170" w:rsidRDefault="00851552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Prepare a first draft of a</w:t>
      </w:r>
      <w:r>
        <w:rPr>
          <w:rFonts w:ascii="Arial" w:hAnsi="Arial" w:cs="Arial"/>
          <w:sz w:val="24"/>
          <w:szCs w:val="24"/>
          <w:lang w:val="en-US"/>
        </w:rPr>
        <w:t>n Object Role M</w:t>
      </w:r>
      <w:r w:rsidRPr="008E5170">
        <w:rPr>
          <w:rFonts w:ascii="Arial" w:hAnsi="Arial" w:cs="Arial"/>
          <w:sz w:val="24"/>
          <w:szCs w:val="24"/>
          <w:lang w:val="en-US"/>
        </w:rPr>
        <w:t>odel of “your” conference.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851552" w:rsidRPr="008E5170" w:rsidRDefault="00851552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Prepare a first presentation.</w:t>
      </w:r>
    </w:p>
    <w:p w:rsidR="00851552" w:rsidRDefault="00851552">
      <w:pPr>
        <w:rPr>
          <w:rFonts w:ascii="Arial" w:hAnsi="Arial" w:cs="Arial"/>
          <w:sz w:val="24"/>
          <w:szCs w:val="24"/>
          <w:lang w:val="en-US"/>
        </w:rPr>
      </w:pPr>
    </w:p>
    <w:p w:rsidR="00851552" w:rsidRDefault="0085155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Presentations and discussions</w:t>
      </w:r>
    </w:p>
    <w:p w:rsidR="00851552" w:rsidRDefault="00851552">
      <w:pPr>
        <w:rPr>
          <w:rFonts w:ascii="Arial" w:hAnsi="Arial" w:cs="Arial"/>
          <w:sz w:val="24"/>
          <w:szCs w:val="24"/>
          <w:lang w:val="en-US"/>
        </w:rPr>
      </w:pPr>
    </w:p>
    <w:p w:rsidR="00851552" w:rsidRDefault="0085155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Group work</w:t>
      </w:r>
    </w:p>
    <w:p w:rsidR="00851552" w:rsidRPr="008E5170" w:rsidRDefault="00851552" w:rsidP="008E51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</w:t>
      </w:r>
      <w:r>
        <w:rPr>
          <w:rFonts w:ascii="Arial" w:hAnsi="Arial" w:cs="Arial"/>
          <w:sz w:val="24"/>
          <w:szCs w:val="24"/>
          <w:lang w:val="en-US"/>
        </w:rPr>
        <w:t>are an extended version of the Object Role M</w:t>
      </w:r>
      <w:r w:rsidRPr="008E5170">
        <w:rPr>
          <w:rFonts w:ascii="Arial" w:hAnsi="Arial" w:cs="Arial"/>
          <w:sz w:val="24"/>
          <w:szCs w:val="24"/>
          <w:lang w:val="en-US"/>
        </w:rPr>
        <w:t>odel of “your” conference</w:t>
      </w:r>
      <w:bookmarkStart w:id="0" w:name="_GoBack"/>
      <w:bookmarkEnd w:id="0"/>
    </w:p>
    <w:sectPr w:rsidR="00851552" w:rsidRPr="008E5170" w:rsidSect="00DD6E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250"/>
    <w:multiLevelType w:val="hybridMultilevel"/>
    <w:tmpl w:val="27CAD2B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652C4B"/>
    <w:multiLevelType w:val="hybridMultilevel"/>
    <w:tmpl w:val="0AC2137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492758"/>
    <w:multiLevelType w:val="hybridMultilevel"/>
    <w:tmpl w:val="0AD8720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C608D6"/>
    <w:multiLevelType w:val="hybridMultilevel"/>
    <w:tmpl w:val="4D5E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170"/>
    <w:rsid w:val="002606FA"/>
    <w:rsid w:val="007D3A9B"/>
    <w:rsid w:val="00851552"/>
    <w:rsid w:val="008E5170"/>
    <w:rsid w:val="00AA6CC3"/>
    <w:rsid w:val="00D96CCC"/>
    <w:rsid w:val="00DD6EF7"/>
    <w:rsid w:val="00EA7C5C"/>
    <w:rsid w:val="00F3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F7"/>
    <w:pPr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5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386</Words>
  <Characters>2126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reusch</dc:creator>
  <cp:keywords/>
  <dc:description/>
  <cp:lastModifiedBy>Javier</cp:lastModifiedBy>
  <cp:revision>2</cp:revision>
  <dcterms:created xsi:type="dcterms:W3CDTF">2011-02-18T10:03:00Z</dcterms:created>
  <dcterms:modified xsi:type="dcterms:W3CDTF">2011-02-18T10:51:00Z</dcterms:modified>
</cp:coreProperties>
</file>